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CD441">
      <w:pPr>
        <w:spacing w:line="360" w:lineRule="auto"/>
        <w:jc w:val="distribut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湖北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迅达路桥</w:t>
      </w:r>
      <w:r>
        <w:rPr>
          <w:rFonts w:hint="eastAsia" w:ascii="方正小标宋简体" w:eastAsia="方正小标宋简体"/>
          <w:sz w:val="36"/>
          <w:szCs w:val="36"/>
        </w:rPr>
        <w:t>建设集团有限公司</w:t>
      </w:r>
    </w:p>
    <w:p w14:paraId="14178700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14:paraId="65A2C61E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《协 作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队 伍</w:t>
      </w:r>
      <w:r>
        <w:rPr>
          <w:rFonts w:hint="eastAsia" w:ascii="方正小标宋简体" w:eastAsia="方正小标宋简体"/>
          <w:sz w:val="36"/>
          <w:szCs w:val="36"/>
        </w:rPr>
        <w:t xml:space="preserve"> 入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库</w:t>
      </w:r>
      <w:r>
        <w:rPr>
          <w:rFonts w:hint="eastAsia" w:ascii="方正小标宋简体" w:eastAsia="方正小标宋简体"/>
          <w:sz w:val="36"/>
          <w:szCs w:val="36"/>
        </w:rPr>
        <w:t xml:space="preserve"> 申 请 书》</w:t>
      </w:r>
    </w:p>
    <w:p w14:paraId="309752CD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</w:p>
    <w:p w14:paraId="38505D83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</w:p>
    <w:p w14:paraId="7E2038A9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资</w:t>
      </w:r>
    </w:p>
    <w:p w14:paraId="352AB5F0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</w:p>
    <w:p w14:paraId="42928C7B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料</w:t>
      </w:r>
    </w:p>
    <w:p w14:paraId="0B2431CA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</w:p>
    <w:p w14:paraId="0696C377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册</w:t>
      </w:r>
    </w:p>
    <w:p w14:paraId="60D55EBB">
      <w:pPr>
        <w:spacing w:line="360" w:lineRule="auto"/>
        <w:jc w:val="left"/>
        <w:rPr>
          <w:rFonts w:asciiTheme="majorEastAsia" w:hAnsiTheme="majorEastAsia" w:eastAsiaTheme="majorEastAsia"/>
          <w:sz w:val="28"/>
          <w:szCs w:val="28"/>
        </w:rPr>
      </w:pPr>
    </w:p>
    <w:p w14:paraId="74A0161B">
      <w:pPr>
        <w:spacing w:line="360" w:lineRule="auto"/>
        <w:ind w:firstLine="600" w:firstLineChars="200"/>
        <w:jc w:val="left"/>
        <w:rPr>
          <w:rFonts w:ascii="仿宋_GB2312" w:eastAsia="仿宋_GB2312" w:hAnsiTheme="majorEastAsia"/>
          <w:sz w:val="30"/>
          <w:szCs w:val="30"/>
        </w:rPr>
      </w:pPr>
    </w:p>
    <w:p w14:paraId="3C7CF269">
      <w:pPr>
        <w:spacing w:line="360" w:lineRule="auto"/>
        <w:ind w:firstLine="600" w:firstLineChars="200"/>
        <w:jc w:val="left"/>
        <w:rPr>
          <w:rFonts w:ascii="仿宋_GB2312" w:eastAsia="仿宋_GB2312" w:hAnsiTheme="majorEastAsia"/>
          <w:sz w:val="30"/>
          <w:szCs w:val="30"/>
        </w:rPr>
      </w:pPr>
    </w:p>
    <w:p w14:paraId="206C6F80">
      <w:pPr>
        <w:spacing w:line="360" w:lineRule="auto"/>
        <w:ind w:firstLine="600" w:firstLineChars="200"/>
        <w:jc w:val="left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>单位名称：</w:t>
      </w:r>
    </w:p>
    <w:p w14:paraId="7AFE54AB">
      <w:pPr>
        <w:spacing w:line="360" w:lineRule="auto"/>
        <w:ind w:firstLine="600" w:firstLineChars="200"/>
        <w:jc w:val="left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>联 系 人：</w:t>
      </w:r>
    </w:p>
    <w:p w14:paraId="0A0315CA">
      <w:pPr>
        <w:spacing w:line="360" w:lineRule="auto"/>
        <w:ind w:firstLine="600" w:firstLineChars="200"/>
        <w:jc w:val="left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>电    话：</w:t>
      </w:r>
    </w:p>
    <w:p w14:paraId="3367AEFD">
      <w:pPr>
        <w:spacing w:line="360" w:lineRule="auto"/>
        <w:ind w:firstLine="600" w:firstLineChars="200"/>
        <w:jc w:val="left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>邮    箱：</w:t>
      </w:r>
    </w:p>
    <w:p w14:paraId="2BB0FA20">
      <w:pPr>
        <w:spacing w:line="360" w:lineRule="auto"/>
        <w:ind w:firstLine="600" w:firstLineChars="200"/>
        <w:jc w:val="left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>提交日期：</w:t>
      </w:r>
    </w:p>
    <w:p w14:paraId="26586D9C">
      <w:pPr>
        <w:widowControl/>
        <w:jc w:val="left"/>
        <w:rPr>
          <w:rFonts w:ascii="仿宋_GB2312" w:hAnsi="仿宋_GB2312" w:eastAsia="仿宋_GB2312" w:cs="仿宋_GB2312"/>
          <w:bCs/>
          <w:snapToGrid w:val="0"/>
          <w:kern w:val="0"/>
          <w:sz w:val="28"/>
          <w:szCs w:val="28"/>
        </w:rPr>
        <w:sectPr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 w14:paraId="09CB7615">
      <w:pPr>
        <w:spacing w:line="58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档案目录</w:t>
      </w:r>
    </w:p>
    <w:p w14:paraId="5D7DAD5D">
      <w:pPr>
        <w:spacing w:line="580" w:lineRule="exact"/>
        <w:ind w:firstLine="560" w:firstLineChars="200"/>
        <w:jc w:val="center"/>
        <w:rPr>
          <w:rFonts w:ascii="方正小标宋简体" w:eastAsia="方正小标宋简体"/>
          <w:sz w:val="28"/>
          <w:szCs w:val="28"/>
        </w:rPr>
      </w:pPr>
    </w:p>
    <w:p w14:paraId="3970A94B"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hint="eastAsia" w:ascii="仿宋_GB2312" w:eastAsia="仿宋_GB2312"/>
          <w:sz w:val="28"/>
          <w:szCs w:val="28"/>
          <w:lang w:eastAsia="zh-CN"/>
        </w:rPr>
        <w:t>协作队伍</w:t>
      </w:r>
      <w:r>
        <w:rPr>
          <w:rFonts w:ascii="仿宋_GB2312" w:eastAsia="仿宋_GB2312"/>
          <w:sz w:val="28"/>
          <w:szCs w:val="28"/>
        </w:rPr>
        <w:t>入库申请书</w:t>
      </w:r>
    </w:p>
    <w:p w14:paraId="321B7A4A"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2、法定代表人身份证明</w:t>
      </w:r>
    </w:p>
    <w:p w14:paraId="632F2CC4"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3、单位一般情况表及附件</w:t>
      </w:r>
    </w:p>
    <w:p w14:paraId="23D54AC6"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4、主要人员资料一览表及附件</w:t>
      </w:r>
    </w:p>
    <w:p w14:paraId="48A2532A"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5、主要施工机械及测量、试验设备配备表及附件</w:t>
      </w:r>
    </w:p>
    <w:p w14:paraId="165D45CE"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6、近五年内的工程业绩表及附件</w:t>
      </w:r>
    </w:p>
    <w:p w14:paraId="134BB79F"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7、其它资料表及附件</w:t>
      </w:r>
    </w:p>
    <w:p w14:paraId="5AD002B0"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8、国家企业信用信息公示系统、信用中国截图</w:t>
      </w:r>
    </w:p>
    <w:p w14:paraId="26F6D31D">
      <w:pPr>
        <w:jc w:val="center"/>
        <w:rPr>
          <w:rFonts w:ascii="方正小标宋简体" w:eastAsia="方正小标宋简体"/>
          <w:sz w:val="30"/>
          <w:szCs w:val="30"/>
        </w:rPr>
      </w:pPr>
    </w:p>
    <w:p w14:paraId="660DD015">
      <w:pPr>
        <w:jc w:val="center"/>
        <w:rPr>
          <w:rFonts w:ascii="方正小标宋简体" w:eastAsia="方正小标宋简体"/>
          <w:sz w:val="30"/>
          <w:szCs w:val="30"/>
        </w:rPr>
      </w:pPr>
    </w:p>
    <w:p w14:paraId="3AF49995">
      <w:pPr>
        <w:jc w:val="center"/>
        <w:rPr>
          <w:rFonts w:ascii="方正小标宋简体" w:eastAsia="方正小标宋简体"/>
          <w:sz w:val="30"/>
          <w:szCs w:val="30"/>
        </w:rPr>
      </w:pPr>
    </w:p>
    <w:p w14:paraId="54B4CECE">
      <w:pPr>
        <w:jc w:val="center"/>
        <w:rPr>
          <w:rFonts w:ascii="方正小标宋简体" w:eastAsia="方正小标宋简体"/>
          <w:sz w:val="30"/>
          <w:szCs w:val="30"/>
        </w:rPr>
      </w:pPr>
    </w:p>
    <w:p w14:paraId="376EA155">
      <w:pPr>
        <w:jc w:val="center"/>
        <w:rPr>
          <w:rFonts w:ascii="方正小标宋简体" w:eastAsia="方正小标宋简体"/>
          <w:sz w:val="30"/>
          <w:szCs w:val="30"/>
        </w:rPr>
      </w:pPr>
    </w:p>
    <w:p w14:paraId="2A301452">
      <w:pPr>
        <w:jc w:val="center"/>
        <w:rPr>
          <w:rFonts w:ascii="方正小标宋简体" w:eastAsia="方正小标宋简体"/>
          <w:sz w:val="30"/>
          <w:szCs w:val="30"/>
        </w:rPr>
      </w:pPr>
    </w:p>
    <w:p w14:paraId="11884A7C">
      <w:pPr>
        <w:jc w:val="center"/>
        <w:rPr>
          <w:rFonts w:ascii="方正小标宋简体" w:eastAsia="方正小标宋简体"/>
          <w:sz w:val="30"/>
          <w:szCs w:val="30"/>
        </w:rPr>
      </w:pPr>
    </w:p>
    <w:p w14:paraId="349E2F78">
      <w:pPr>
        <w:jc w:val="center"/>
        <w:rPr>
          <w:rFonts w:ascii="方正小标宋简体" w:eastAsia="方正小标宋简体"/>
          <w:sz w:val="30"/>
          <w:szCs w:val="30"/>
        </w:rPr>
      </w:pPr>
    </w:p>
    <w:p w14:paraId="338FDFD1">
      <w:pPr>
        <w:jc w:val="center"/>
        <w:rPr>
          <w:rFonts w:ascii="方正小标宋简体" w:eastAsia="方正小标宋简体"/>
          <w:sz w:val="30"/>
          <w:szCs w:val="30"/>
        </w:rPr>
      </w:pPr>
    </w:p>
    <w:p w14:paraId="318A2ADF">
      <w:pPr>
        <w:jc w:val="center"/>
        <w:rPr>
          <w:rFonts w:ascii="方正小标宋简体" w:eastAsia="方正小标宋简体"/>
          <w:sz w:val="30"/>
          <w:szCs w:val="30"/>
        </w:rPr>
      </w:pPr>
    </w:p>
    <w:p w14:paraId="1C9B6D9A">
      <w:pPr>
        <w:jc w:val="center"/>
        <w:rPr>
          <w:rFonts w:ascii="方正小标宋简体" w:eastAsia="方正小标宋简体"/>
          <w:sz w:val="30"/>
          <w:szCs w:val="30"/>
        </w:rPr>
      </w:pPr>
    </w:p>
    <w:p w14:paraId="11C87674">
      <w:pPr>
        <w:jc w:val="center"/>
        <w:rPr>
          <w:rFonts w:ascii="方正小标宋简体" w:eastAsia="方正小标宋简体"/>
          <w:sz w:val="30"/>
          <w:szCs w:val="30"/>
        </w:rPr>
      </w:pPr>
    </w:p>
    <w:p w14:paraId="2684846A">
      <w:pPr>
        <w:jc w:val="center"/>
        <w:rPr>
          <w:rFonts w:ascii="方正小标宋简体" w:eastAsia="方正小标宋简体"/>
          <w:sz w:val="30"/>
          <w:szCs w:val="30"/>
        </w:rPr>
      </w:pPr>
    </w:p>
    <w:p w14:paraId="5274FAE2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  <w:lang w:eastAsia="zh-CN"/>
        </w:rPr>
        <w:t>协作施工队伍</w:t>
      </w:r>
      <w:r>
        <w:rPr>
          <w:rFonts w:hint="eastAsia" w:ascii="方正小标宋简体" w:eastAsia="方正小标宋简体"/>
          <w:sz w:val="30"/>
          <w:szCs w:val="30"/>
        </w:rPr>
        <w:t>入库申请书</w:t>
      </w:r>
    </w:p>
    <w:p w14:paraId="6CC99986">
      <w:pPr>
        <w:spacing w:line="4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湖北</w:t>
      </w:r>
      <w:r>
        <w:rPr>
          <w:rFonts w:hint="eastAsia" w:ascii="仿宋_GB2312" w:eastAsia="仿宋_GB2312"/>
          <w:sz w:val="28"/>
          <w:szCs w:val="28"/>
          <w:lang w:eastAsia="zh-CN"/>
        </w:rPr>
        <w:t>迅达路桥</w:t>
      </w:r>
      <w:r>
        <w:rPr>
          <w:rFonts w:hint="eastAsia" w:ascii="仿宋_GB2312" w:eastAsia="仿宋_GB2312"/>
          <w:sz w:val="28"/>
          <w:szCs w:val="28"/>
        </w:rPr>
        <w:t>建设集团有限公司：</w:t>
      </w:r>
    </w:p>
    <w:p w14:paraId="0D139954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（  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>单位名称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）</w:t>
      </w:r>
      <w:r>
        <w:rPr>
          <w:rFonts w:hint="eastAsia" w:ascii="仿宋_GB2312" w:eastAsia="仿宋_GB2312"/>
          <w:sz w:val="28"/>
          <w:szCs w:val="28"/>
        </w:rPr>
        <w:t>，具备贵单位规定的</w:t>
      </w:r>
      <w:r>
        <w:rPr>
          <w:rFonts w:hint="eastAsia" w:ascii="仿宋_GB2312" w:eastAsia="仿宋_GB2312"/>
          <w:sz w:val="28"/>
          <w:szCs w:val="28"/>
          <w:lang w:eastAsia="zh-CN"/>
        </w:rPr>
        <w:t>协作施工队伍</w:t>
      </w:r>
      <w:r>
        <w:rPr>
          <w:rFonts w:hint="eastAsia" w:ascii="仿宋_GB2312" w:eastAsia="仿宋_GB2312"/>
          <w:sz w:val="28"/>
          <w:szCs w:val="28"/>
        </w:rPr>
        <w:t>入库申请条件，愿意按照规定参与贵单位的施工项目，并承诺忠实履行合同条款。</w:t>
      </w:r>
    </w:p>
    <w:p w14:paraId="43EDD181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特此申请以下类别供应商。</w:t>
      </w:r>
    </w:p>
    <w:p w14:paraId="158B1F3A">
      <w:pPr>
        <w:spacing w:line="5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□总承包、专业类工程</w:t>
      </w:r>
      <w:r>
        <w:rPr>
          <w:rFonts w:hint="eastAsia" w:ascii="仿宋_GB2312" w:eastAsia="仿宋_GB2312"/>
          <w:sz w:val="28"/>
          <w:szCs w:val="28"/>
          <w:lang w:eastAsia="zh-CN"/>
        </w:rPr>
        <w:t>施工协作队伍</w:t>
      </w:r>
    </w:p>
    <w:p w14:paraId="1539B3FD">
      <w:pPr>
        <w:spacing w:line="5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□劳务类工程施工</w:t>
      </w: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</w:p>
    <w:p w14:paraId="1C0F1740">
      <w:pPr>
        <w:spacing w:line="5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  <w:lang w:eastAsia="zh-CN"/>
        </w:rPr>
        <w:t>机械租赁</w:t>
      </w:r>
    </w:p>
    <w:p w14:paraId="088E55EC">
      <w:pPr>
        <w:spacing w:line="5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  <w:lang w:eastAsia="zh-CN"/>
        </w:rPr>
        <w:t>材料合作供应商</w:t>
      </w:r>
    </w:p>
    <w:p w14:paraId="61AE406C">
      <w:pPr>
        <w:spacing w:line="5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hint="eastAsia" w:ascii="仿宋_GB2312" w:eastAsia="仿宋_GB2312"/>
          <w:sz w:val="28"/>
          <w:szCs w:val="28"/>
          <w:lang w:eastAsia="zh-CN"/>
        </w:rPr>
        <w:t>运输队伍合作供应商</w:t>
      </w:r>
    </w:p>
    <w:p w14:paraId="14280E4F">
      <w:pPr>
        <w:spacing w:line="5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</w:p>
    <w:p w14:paraId="1712E2FF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本单位郑重申明：以上陈述内容和所提供的文件确系本单位的真实有效的法律文件，如有虚假伪造及不真实之处，愿意承担法律责任和经济责任。</w:t>
      </w:r>
    </w:p>
    <w:p w14:paraId="4A9B133F"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3A3E4415"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01C6BE90"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申请单位：（盖章）</w:t>
      </w:r>
    </w:p>
    <w:p w14:paraId="40894120"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法人签字：</w:t>
      </w:r>
    </w:p>
    <w:p w14:paraId="6C9445E9"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    期：</w:t>
      </w:r>
    </w:p>
    <w:p w14:paraId="0F4AF1F6"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493116A6"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 w14:paraId="30552F18">
      <w:pPr>
        <w:widowControl/>
        <w:spacing w:line="360" w:lineRule="auto"/>
        <w:jc w:val="left"/>
        <w:rPr>
          <w:rFonts w:ascii="仿宋_GB2312" w:eastAsia="仿宋_GB2312"/>
          <w:sz w:val="28"/>
          <w:szCs w:val="28"/>
        </w:rPr>
        <w:sectPr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82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7"/>
        <w:gridCol w:w="2868"/>
        <w:gridCol w:w="1296"/>
        <w:gridCol w:w="1980"/>
      </w:tblGrid>
      <w:tr w14:paraId="51A797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5E73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8"/>
                <w:szCs w:val="28"/>
                <w:lang w:val="en-US" w:eastAsia="zh-CN"/>
              </w:rPr>
              <w:t>协作队伍入库审批表</w:t>
            </w:r>
          </w:p>
        </w:tc>
      </w:tr>
      <w:tr w14:paraId="206C24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4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协作单位名称</w:t>
            </w:r>
          </w:p>
        </w:tc>
        <w:tc>
          <w:tcPr>
            <w:tcW w:w="2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C78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8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B5E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61731E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E72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936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563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265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909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3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2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74B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42F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6A3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10D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C9D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F0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366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99E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E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2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8B3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D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委托代理人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16B4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5DDFD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BF4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5D8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15D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BFF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B0B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7E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2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F20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F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969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6182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02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9B8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56B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2A6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326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6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相关材料简介</w:t>
            </w:r>
          </w:p>
          <w:p w14:paraId="021D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及入库说明</w:t>
            </w:r>
          </w:p>
        </w:tc>
        <w:tc>
          <w:tcPr>
            <w:tcW w:w="61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40F4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3DE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F48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5B7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E6A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2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经营发展部      审核意见</w:t>
            </w:r>
          </w:p>
        </w:tc>
        <w:tc>
          <w:tcPr>
            <w:tcW w:w="61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F0C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8A8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D87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77C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2A1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2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7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        意    见</w:t>
            </w:r>
          </w:p>
        </w:tc>
        <w:tc>
          <w:tcPr>
            <w:tcW w:w="61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6D8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B4B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376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8BA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A3D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F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总经理       </w:t>
            </w:r>
          </w:p>
          <w:p w14:paraId="03C9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DE1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D4E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7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  <w:p w14:paraId="4AED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703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266E510">
      <w:pPr>
        <w:spacing w:line="360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</w:p>
    <w:p w14:paraId="6DFF1B1B">
      <w:pPr>
        <w:spacing w:line="360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</w:p>
    <w:p w14:paraId="3F869863">
      <w:pPr>
        <w:spacing w:line="360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770"/>
        <w:gridCol w:w="1096"/>
      </w:tblGrid>
      <w:tr w14:paraId="2C21C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AB4EF"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8"/>
                <w:szCs w:val="28"/>
                <w:lang w:val="en-US" w:eastAsia="zh-CN"/>
              </w:rPr>
              <w:t>湖北迅达路桥建设集团有限公司</w:t>
            </w:r>
          </w:p>
          <w:p w14:paraId="2E0AF32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8"/>
                <w:szCs w:val="28"/>
              </w:rPr>
              <w:t>协作队伍资格审核表</w:t>
            </w:r>
          </w:p>
        </w:tc>
      </w:tr>
      <w:tr w14:paraId="497F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59D5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10F8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918E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1CFF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9088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6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0AC0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审核项目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A7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审核情况</w:t>
            </w:r>
          </w:p>
        </w:tc>
      </w:tr>
      <w:tr w14:paraId="4B3F2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7CE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一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B512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资质资格审核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D1D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9875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AAB8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371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表1 单位一般情况表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902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93D1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CB65E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BDA8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营业执照复印件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E48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256C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C9F31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602A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资质证书复印件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D40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A645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89AD2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0A7D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安全生产许可证复印件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50CB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9BC2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C8C5E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1EC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银行基本账号开户许可证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E793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B3AA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717B6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BC12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法定代表人身份证明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C5A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ACAF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FAAA9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7807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其他需说明的情况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(如：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  <w:t>运输队伍合作供应商需提供道路运输经营许可证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1124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1321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511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998B1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技术力量审核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425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B89A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FF459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576A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表2  主要人员资料一览表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AEEE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1253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020E5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D98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主要人员身份证、职称证、毕业证复印件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3180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31E5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F059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3DA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表3  主要施工机械及测量、试验设备配备表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143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4EE2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8E84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CA7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施工业绩及其他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BDE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30D1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940F3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B913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表4  近五年内的工程业绩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46D7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4B6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7FACC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AA85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业绩证明（合同复印件、结算协议书等）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8E5F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4BC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0775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B3C5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表5  其它资料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5E3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7C24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518CA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6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167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国家企业信用信息公示系统、信用中国网站信息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362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BFEE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6B705A6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86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8E45C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审查人：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审查时间：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日</w:t>
            </w:r>
          </w:p>
        </w:tc>
      </w:tr>
    </w:tbl>
    <w:p w14:paraId="49C05A7C">
      <w:pPr>
        <w:jc w:val="left"/>
        <w:rPr>
          <w:rFonts w:ascii="方正小标宋简体" w:eastAsia="方正小标宋简体"/>
          <w:sz w:val="30"/>
          <w:szCs w:val="30"/>
        </w:rPr>
      </w:pPr>
      <w:r>
        <w:rPr>
          <w:rFonts w:hint="eastAsia" w:ascii="仿宋_GB2312" w:eastAsia="仿宋_GB2312"/>
          <w:sz w:val="24"/>
        </w:rPr>
        <w:t>注：所提供的相关资料应齐全并真实有效。</w:t>
      </w:r>
    </w:p>
    <w:p w14:paraId="2783907B">
      <w:pPr>
        <w:spacing w:line="360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</w:p>
    <w:p w14:paraId="53D08DCA">
      <w:pPr>
        <w:spacing w:line="360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</w:p>
    <w:p w14:paraId="322DBDF7">
      <w:pPr>
        <w:spacing w:line="360" w:lineRule="auto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法定代表人身份证明</w:t>
      </w:r>
    </w:p>
    <w:p w14:paraId="1FDD7D6E">
      <w:pPr>
        <w:spacing w:line="360" w:lineRule="auto"/>
        <w:rPr>
          <w:rFonts w:ascii="Calibri" w:hAnsi="Calibri" w:eastAsia="宋体" w:cs="Times New Roman"/>
        </w:rPr>
      </w:pPr>
    </w:p>
    <w:p w14:paraId="0F21B07E">
      <w:pPr>
        <w:spacing w:line="360" w:lineRule="auto"/>
        <w:rPr>
          <w:rFonts w:ascii="Calibri" w:hAnsi="Calibri" w:eastAsia="宋体" w:cs="Times New Roman"/>
        </w:rPr>
      </w:pPr>
    </w:p>
    <w:p w14:paraId="1A7C88D9"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cs="Times New Roman" w:asciiTheme="minorEastAsia" w:hAnsiTheme="minorEastAsia"/>
          <w:sz w:val="28"/>
          <w:szCs w:val="28"/>
        </w:rPr>
        <w:t>单位名称：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</w:t>
      </w:r>
    </w:p>
    <w:p w14:paraId="369AB3B7"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cs="Times New Roman" w:asciiTheme="minorEastAsia" w:hAnsiTheme="minorEastAsia"/>
          <w:sz w:val="28"/>
          <w:szCs w:val="28"/>
        </w:rPr>
        <w:t>单位性质：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</w:t>
      </w:r>
    </w:p>
    <w:p w14:paraId="67ED46E0"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地址：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    </w:t>
      </w:r>
    </w:p>
    <w:p w14:paraId="14C4DF96"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成立时间：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28"/>
          <w:szCs w:val="28"/>
        </w:rPr>
        <w:t>日</w:t>
      </w:r>
    </w:p>
    <w:p w14:paraId="5FC239A8"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经营期限：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</w:t>
      </w:r>
    </w:p>
    <w:p w14:paraId="392ADCC4"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姓名：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Times New Roman"/>
          <w:sz w:val="28"/>
          <w:szCs w:val="28"/>
        </w:rPr>
        <w:t>性别：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8"/>
          <w:szCs w:val="28"/>
        </w:rPr>
        <w:t>年龄：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8"/>
          <w:szCs w:val="28"/>
        </w:rPr>
        <w:t>职务：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</w:t>
      </w:r>
    </w:p>
    <w:p w14:paraId="3C6412E9"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系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（单位名称）的法定代表人。</w:t>
      </w:r>
    </w:p>
    <w:p w14:paraId="663647F6"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特此证明。</w:t>
      </w:r>
    </w:p>
    <w:p w14:paraId="4B73A7F8"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6"/>
      </w:tblGrid>
      <w:tr w14:paraId="0944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BBB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法定代表人身份证复印件</w:t>
            </w:r>
          </w:p>
          <w:p w14:paraId="23D2626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正面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14D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法定代表人身份证复印件</w:t>
            </w:r>
          </w:p>
          <w:p w14:paraId="18CCF0F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反面</w:t>
            </w:r>
          </w:p>
        </w:tc>
      </w:tr>
    </w:tbl>
    <w:p w14:paraId="16491D45">
      <w:pPr>
        <w:wordWrap w:val="0"/>
        <w:spacing w:line="360" w:lineRule="auto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申请单位：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Times New Roman"/>
          <w:sz w:val="28"/>
          <w:szCs w:val="28"/>
        </w:rPr>
        <w:t>（盖单位章）</w:t>
      </w:r>
    </w:p>
    <w:p w14:paraId="0DF4A800">
      <w:pPr>
        <w:wordWrap w:val="0"/>
        <w:spacing w:line="360" w:lineRule="auto"/>
        <w:jc w:val="righ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日         </w:t>
      </w:r>
    </w:p>
    <w:p w14:paraId="7DDDC9DC">
      <w:pPr>
        <w:spacing w:line="360" w:lineRule="auto"/>
        <w:jc w:val="left"/>
        <w:rPr>
          <w:rFonts w:ascii="宋体" w:hAnsi="宋体" w:eastAsia="宋体" w:cs="Times New Roman"/>
          <w:sz w:val="28"/>
          <w:szCs w:val="28"/>
          <w:u w:val="single"/>
        </w:rPr>
      </w:pPr>
    </w:p>
    <w:p w14:paraId="4095F029">
      <w:pPr>
        <w:spacing w:line="360" w:lineRule="auto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注：法定代表人的签字必须是亲笔签名，不得使用印章、签名章或其他电子制版签名。法定代表人身份证明应进行有效公证，公证书应对法定代表人签名和单位公章进行有效公证。</w:t>
      </w:r>
    </w:p>
    <w:p w14:paraId="532B3CD2">
      <w:pPr>
        <w:spacing w:line="360" w:lineRule="auto"/>
        <w:ind w:firstLine="3080" w:firstLineChars="1100"/>
        <w:jc w:val="left"/>
        <w:rPr>
          <w:rFonts w:ascii="宋体" w:hAnsi="宋体" w:eastAsia="宋体" w:cs="Times New Roman"/>
          <w:sz w:val="28"/>
          <w:szCs w:val="28"/>
          <w:u w:val="single"/>
        </w:rPr>
      </w:pPr>
    </w:p>
    <w:p w14:paraId="6A9126AF">
      <w:pPr>
        <w:widowControl/>
        <w:spacing w:line="360" w:lineRule="auto"/>
        <w:jc w:val="left"/>
        <w:rPr>
          <w:rFonts w:ascii="方正小标宋简体" w:hAnsi="宋体" w:eastAsia="方正小标宋简体" w:cs="Times New Roman"/>
          <w:sz w:val="36"/>
          <w:szCs w:val="36"/>
        </w:rPr>
        <w:sectPr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 w14:paraId="0A36CDEE"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授权委托书</w:t>
      </w:r>
    </w:p>
    <w:p w14:paraId="7386EB64">
      <w:pPr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本人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     （身份证号：            ）</w:t>
      </w:r>
      <w:r>
        <w:rPr>
          <w:rFonts w:hint="eastAsia" w:cs="Times New Roman" w:asciiTheme="minorEastAsia" w:hAnsiTheme="minorEastAsia"/>
          <w:sz w:val="28"/>
          <w:szCs w:val="28"/>
        </w:rPr>
        <w:t>系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                 </w:t>
      </w:r>
      <w:r>
        <w:rPr>
          <w:rFonts w:hint="eastAsia" w:cs="Times New Roman" w:asciiTheme="minorEastAsia" w:hAnsiTheme="minorEastAsia"/>
          <w:sz w:val="28"/>
          <w:szCs w:val="28"/>
        </w:rPr>
        <w:t>法定代表人，现授权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      （身份证号：                 ）</w:t>
      </w:r>
      <w:r>
        <w:rPr>
          <w:rFonts w:hint="eastAsia" w:ascii="宋体" w:hAnsi="宋体" w:eastAsia="宋体" w:cs="Times New Roman"/>
          <w:sz w:val="28"/>
          <w:szCs w:val="28"/>
        </w:rPr>
        <w:t>为我方代理人，全权代理我单位</w:t>
      </w:r>
      <w:r>
        <w:rPr>
          <w:rFonts w:hint="eastAsia" w:asciiTheme="minorEastAsia" w:hAnsiTheme="minorEastAsia"/>
          <w:sz w:val="28"/>
          <w:szCs w:val="28"/>
        </w:rPr>
        <w:t>参与贵单位的供应商认证入库申请</w:t>
      </w:r>
      <w:r>
        <w:rPr>
          <w:rFonts w:hint="eastAsia" w:ascii="宋体" w:hAnsi="宋体" w:eastAsia="宋体" w:cs="Times New Roman"/>
          <w:sz w:val="28"/>
          <w:szCs w:val="28"/>
        </w:rPr>
        <w:t>事宜。代理人在办理与贵部之间的所发生的一切事项我公司均予认可，由此产生的一切经济责任及法律责任均由我公司承担</w:t>
      </w:r>
      <w:r>
        <w:rPr>
          <w:rFonts w:hint="eastAsia" w:cs="Times New Roman" w:asciiTheme="minorEastAsia" w:hAnsiTheme="minorEastAsia"/>
          <w:sz w:val="28"/>
          <w:szCs w:val="28"/>
        </w:rPr>
        <w:t>。</w:t>
      </w:r>
    </w:p>
    <w:p w14:paraId="1A01438E">
      <w:pPr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 w14:paraId="3D896B8A">
      <w:pPr>
        <w:topLinePunct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附件：法定代表人及被授权人身份证复印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6"/>
      </w:tblGrid>
      <w:tr w14:paraId="2C71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5583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法定代表人身份证复印件</w:t>
            </w:r>
          </w:p>
          <w:p w14:paraId="07B06E4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正面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DADB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法定代表人身份证复印件</w:t>
            </w:r>
          </w:p>
          <w:p w14:paraId="3512C738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反面</w:t>
            </w:r>
          </w:p>
        </w:tc>
      </w:tr>
    </w:tbl>
    <w:p w14:paraId="1AC84053">
      <w:pPr>
        <w:spacing w:line="360" w:lineRule="auto"/>
        <w:ind w:firstLine="3080" w:firstLineChars="1100"/>
        <w:jc w:val="left"/>
        <w:rPr>
          <w:rFonts w:ascii="宋体" w:hAnsi="宋体" w:eastAsia="宋体" w:cs="Times New Roman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6"/>
      </w:tblGrid>
      <w:tr w14:paraId="45AE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8294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代理人身份证复印件</w:t>
            </w:r>
          </w:p>
          <w:p w14:paraId="519613BF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正面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07822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代理人身份证复印件</w:t>
            </w:r>
          </w:p>
          <w:p w14:paraId="2C8D597D"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反面</w:t>
            </w:r>
          </w:p>
        </w:tc>
      </w:tr>
    </w:tbl>
    <w:p w14:paraId="60C25D6A">
      <w:pPr>
        <w:spacing w:line="360" w:lineRule="auto"/>
        <w:ind w:firstLine="3080" w:firstLineChars="1100"/>
        <w:jc w:val="lef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单位名称：（盖章）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</w:t>
      </w:r>
    </w:p>
    <w:p w14:paraId="1B8692C3">
      <w:pPr>
        <w:tabs>
          <w:tab w:val="left" w:pos="7140"/>
          <w:tab w:val="left" w:pos="7455"/>
        </w:tabs>
        <w:spacing w:line="360" w:lineRule="auto"/>
        <w:ind w:firstLine="3080" w:firstLineChars="1100"/>
        <w:jc w:val="lef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法定代表人：（签字）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</w:t>
      </w:r>
    </w:p>
    <w:p w14:paraId="14B901DC">
      <w:pPr>
        <w:spacing w:line="360" w:lineRule="auto"/>
        <w:ind w:firstLine="3080" w:firstLineChars="1100"/>
        <w:jc w:val="lef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>被授权人：（签字）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                 </w:t>
      </w:r>
    </w:p>
    <w:p w14:paraId="1888FF2F"/>
    <w:p w14:paraId="5AB272A2">
      <w:pPr>
        <w:spacing w:line="360" w:lineRule="auto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注：法定代表人的签字必须是亲笔签名，不得使用印章、签名章或其他电子制版签名。授权委托书应进行有效公证。</w:t>
      </w:r>
    </w:p>
    <w:p w14:paraId="04ECF233">
      <w:pPr>
        <w:widowControl/>
        <w:spacing w:line="360" w:lineRule="auto"/>
        <w:jc w:val="left"/>
        <w:rPr>
          <w:rFonts w:ascii="仿宋_GB2312" w:eastAsia="仿宋_GB2312"/>
          <w:sz w:val="24"/>
        </w:rPr>
        <w:sectPr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5"/>
        <w:gridCol w:w="1548"/>
        <w:gridCol w:w="2711"/>
      </w:tblGrid>
      <w:tr w14:paraId="6B0DB995">
        <w:trPr>
          <w:trHeight w:val="709" w:hRule="atLeast"/>
          <w:tblHeader/>
        </w:trPr>
        <w:tc>
          <w:tcPr>
            <w:tcW w:w="8520" w:type="dxa"/>
            <w:gridSpan w:val="4"/>
            <w:vAlign w:val="center"/>
          </w:tcPr>
          <w:p w14:paraId="7DD18CA6"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  <w:t>表1：单位一般情况表</w:t>
            </w:r>
          </w:p>
        </w:tc>
      </w:tr>
      <w:tr w14:paraId="1F402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7DF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单位全称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D674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 w14:paraId="64DBC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1D54">
            <w:pPr>
              <w:widowControl/>
              <w:rPr>
                <w:rFonts w:ascii="方正小标宋简体" w:hAnsi="宋体" w:eastAsia="方正小标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企业类别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71036">
            <w:pPr>
              <w:widowControl/>
              <w:rPr>
                <w:rFonts w:ascii="方正小标宋简体" w:hAnsi="宋体" w:eastAsia="方正小标宋简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5A24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主要业务范围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FACFA">
            <w:pPr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2"/>
              </w:rPr>
              <w:t>填写营业执照经营范围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)</w:t>
            </w:r>
          </w:p>
        </w:tc>
      </w:tr>
      <w:tr w14:paraId="38B32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1688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近3年业绩范围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F58B7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B413D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申请类别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2BC6A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5C56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9A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营业执照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C66E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1.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编号：</w:t>
            </w:r>
          </w:p>
        </w:tc>
      </w:tr>
      <w:tr w14:paraId="0D8FE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DBA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1330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注册资本：</w:t>
            </w:r>
          </w:p>
        </w:tc>
      </w:tr>
      <w:tr w14:paraId="0816B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462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7258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3.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营业范围：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</w:tr>
      <w:tr w14:paraId="708D5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BED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0CF4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4.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发照单位：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</w:tr>
      <w:tr w14:paraId="6ED33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EE1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建立日期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837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339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固定资产净值</w:t>
            </w:r>
          </w:p>
          <w:p w14:paraId="1C3EC27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(万元)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848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 w14:paraId="6C26C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45E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现有职工（人）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8C4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62BF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参保职工（人）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0BB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 w14:paraId="2C631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23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企业资质</w:t>
            </w:r>
          </w:p>
          <w:p w14:paraId="39BBCE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（建筑业企业资质、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劳务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资质）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06D0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1.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等级：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</w:tr>
      <w:tr w14:paraId="74DE3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13F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A132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2.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证书号：</w:t>
            </w:r>
          </w:p>
        </w:tc>
      </w:tr>
      <w:tr w14:paraId="7F4CC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94D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AC74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3.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发证单位：</w:t>
            </w:r>
          </w:p>
        </w:tc>
      </w:tr>
      <w:tr w14:paraId="0D435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E324F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安全生产许可证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D9CC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1.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编号：</w:t>
            </w:r>
          </w:p>
        </w:tc>
      </w:tr>
      <w:tr w14:paraId="2BEFE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B1C64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05DE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有效期：</w:t>
            </w:r>
          </w:p>
        </w:tc>
      </w:tr>
      <w:tr w14:paraId="12506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B7F71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E90A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3.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发照单位：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</w:tr>
      <w:tr w14:paraId="1A81F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19B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联系方式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E06A6"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地址：                邮编：  </w:t>
            </w:r>
          </w:p>
        </w:tc>
      </w:tr>
      <w:tr w14:paraId="6EF43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61D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90F14"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电话：                传真：</w:t>
            </w:r>
          </w:p>
        </w:tc>
      </w:tr>
      <w:tr w14:paraId="277A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63A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开户银行</w:t>
            </w: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E64B8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名称：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 xml:space="preserve">   </w:t>
            </w:r>
          </w:p>
        </w:tc>
      </w:tr>
      <w:tr w14:paraId="511EB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0B7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B0A80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账号：</w:t>
            </w:r>
          </w:p>
        </w:tc>
      </w:tr>
      <w:tr w14:paraId="09FBC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2008BB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注：企业法人营业执照、施工企业资质证书、安全生产许可证、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道路运输经营许可证、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银行开户许可证（或银行基本账户信息）需附复印件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并加盖公章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。</w:t>
            </w:r>
          </w:p>
        </w:tc>
      </w:tr>
    </w:tbl>
    <w:p w14:paraId="2B46868E">
      <w:pPr>
        <w:widowControl/>
        <w:jc w:val="left"/>
        <w:rPr>
          <w:rFonts w:ascii="方正小标宋简体" w:hAnsi="黑体" w:eastAsia="方正小标宋简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40"/>
        <w:gridCol w:w="1262"/>
        <w:gridCol w:w="728"/>
        <w:gridCol w:w="880"/>
        <w:gridCol w:w="770"/>
        <w:gridCol w:w="1402"/>
        <w:gridCol w:w="1708"/>
      </w:tblGrid>
      <w:tr w14:paraId="504D1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B8CAE8"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  <w:t>表2：主要人员资料一览表</w:t>
            </w:r>
          </w:p>
        </w:tc>
      </w:tr>
      <w:tr w14:paraId="5B8A7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6FC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8DD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名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661A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CC9E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9E63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 务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2141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A7C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AA7F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相 关 证 件</w:t>
            </w:r>
          </w:p>
        </w:tc>
      </w:tr>
      <w:tr w14:paraId="2537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603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3C6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03F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60AA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3C2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A97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9B8E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7C6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8DCE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0E6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D27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168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7098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53E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853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6A6C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973D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B845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E1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9EFD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36E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51CC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E56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067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2FA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02A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BCA6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71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A888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429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CEC3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F6C7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049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17A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39B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5B17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2A6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7526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04FF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9ADA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876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BBB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431F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E2AE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D0D6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D2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E4BC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E6C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7C8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319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652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DE5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A88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9AF2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90F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1F4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B88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3896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BF0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685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A2B2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6560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D0FB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58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55E3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C9D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1EE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ADBC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EB2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F8B2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9968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F00E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96E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1BE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764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5E2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9C15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AE0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BBE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A9D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658E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A07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CF7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C70D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2708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3C5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343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30DC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4352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3E33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54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343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121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749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625D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7682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363F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F566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C5CC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120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A61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88A7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3C4E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5A0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A97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C29A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62D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C90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D1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4DC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CF05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D8E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579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1FF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8BA2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B1F6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F06B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8C4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D71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1EA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7A0E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510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E2E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A69A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4B3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9BDA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500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45DF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592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D22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EEC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ED6E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7F0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162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5F0C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FB9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50B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353D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3AC0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A80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DE0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C1AE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1B5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2FAC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1891516"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1"/>
              </w:rPr>
              <w:t>注：人员身份证及相关资料扫描件附后。</w:t>
            </w:r>
          </w:p>
        </w:tc>
      </w:tr>
    </w:tbl>
    <w:p w14:paraId="19AAAB0E"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</w:p>
    <w:tbl>
      <w:tblPr>
        <w:tblStyle w:val="3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72"/>
        <w:gridCol w:w="1116"/>
        <w:gridCol w:w="648"/>
        <w:gridCol w:w="654"/>
        <w:gridCol w:w="654"/>
        <w:gridCol w:w="648"/>
        <w:gridCol w:w="1195"/>
        <w:gridCol w:w="977"/>
      </w:tblGrid>
      <w:tr w14:paraId="5DFE4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9"/>
            <w:vAlign w:val="center"/>
          </w:tcPr>
          <w:p w14:paraId="4370EB43"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  <w:t>表3：主要施工机械及测量、试验设备配备表</w:t>
            </w:r>
          </w:p>
        </w:tc>
      </w:tr>
      <w:tr w14:paraId="73DFA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29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设备名称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149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31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功率、吨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位、容积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BD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C08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3C8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新旧程度购入年份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CD2C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 w14:paraId="44185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34D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49F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8BB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65B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5D17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合计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237C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263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租赁</w:t>
            </w: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C9A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D59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5961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1603A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一、主要施工机械</w:t>
            </w:r>
          </w:p>
        </w:tc>
      </w:tr>
      <w:tr w14:paraId="0B64F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761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2469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B00D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B5C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FDB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1B85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ACAD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441B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AF34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2783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115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5FC3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AC0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856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38BE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C1FF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461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4294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025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9FA2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B2D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F8F5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9F7C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2A5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4A3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5CB1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D435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C4DF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8113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79A1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AFE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5CB3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1F3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655C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5BF5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A0C5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999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B75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BBE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9E8D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A84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9A90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6E6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C54F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412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2D7A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7376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5EE5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584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A274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4D2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4E5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3A38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5E50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0666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673D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6A57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6C66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762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E360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D3C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2F8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D2DC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1A48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281B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7818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00F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EC2E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7AAF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D05D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754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348B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918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1A57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6623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275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43FC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093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D6A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2214B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F19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94B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70D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EC8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E152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D94D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3CDA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464F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1480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04EA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F55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BBB6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23BB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A6DC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2DE0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DD31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7297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F72F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AE77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58E05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3B2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5422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7C87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2E94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B42E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234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C3A8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EFB4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AF4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5C29F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709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二、试验检测仪器</w:t>
            </w:r>
          </w:p>
        </w:tc>
      </w:tr>
      <w:tr w14:paraId="48643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44D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C179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1B38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11A6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E015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7058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B12F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32CD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B832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B22B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C3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6C3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E501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366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729B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8C2D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6F4F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0792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59E3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7D7A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BCB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19B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9DBA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C3E3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B34F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CE7E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8D3B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F150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6AFE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1F8B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F9A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DEE36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866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D86F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05E4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D460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511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BFF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D906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3F4B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4C0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8F9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92DA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8F3F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79E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5D36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C2EF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2D96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B212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4056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2" w:type="dxa"/>
            <w:gridSpan w:val="9"/>
            <w:vAlign w:val="center"/>
          </w:tcPr>
          <w:p w14:paraId="6E0E2A6D">
            <w:pPr>
              <w:widowControl/>
              <w:jc w:val="left"/>
              <w:rPr>
                <w:rFonts w:ascii="仿宋_GB2312" w:hAnsi="黑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FF0000"/>
                <w:kern w:val="0"/>
                <w:sz w:val="24"/>
              </w:rPr>
              <w:t>注：仅有劳务资质的企业可不填写本表单。设备勾选为自有时须提供自有证明资料。</w:t>
            </w:r>
          </w:p>
          <w:p w14:paraId="307E9ACC">
            <w:pPr>
              <w:widowControl/>
              <w:jc w:val="left"/>
              <w:rPr>
                <w:rFonts w:ascii="仿宋_GB2312" w:hAnsi="黑体" w:eastAsia="仿宋_GB2312" w:cs="宋体"/>
                <w:color w:val="FF0000"/>
                <w:kern w:val="0"/>
                <w:szCs w:val="21"/>
              </w:rPr>
            </w:pPr>
          </w:p>
        </w:tc>
      </w:tr>
    </w:tbl>
    <w:p w14:paraId="5D428154"/>
    <w:p w14:paraId="5B684C9B">
      <w:pPr>
        <w:jc w:val="center"/>
      </w:pPr>
      <w:r>
        <w:rPr>
          <w:rFonts w:hint="eastAsia" w:ascii="方正小标宋简体" w:hAnsi="黑体" w:eastAsia="方正小标宋简体" w:cs="宋体"/>
          <w:kern w:val="0"/>
          <w:sz w:val="28"/>
          <w:szCs w:val="28"/>
        </w:rPr>
        <w:t>表4：近期企业业绩及证明资料</w:t>
      </w:r>
    </w:p>
    <w:tbl>
      <w:tblPr>
        <w:tblStyle w:val="4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733"/>
        <w:gridCol w:w="1789"/>
        <w:gridCol w:w="1833"/>
        <w:gridCol w:w="2410"/>
      </w:tblGrid>
      <w:tr w14:paraId="3D54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AF0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556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合作单位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B4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A94D">
            <w:pPr>
              <w:ind w:firstLine="800" w:firstLineChars="4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合同内容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C92F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合同额（万元）</w:t>
            </w:r>
          </w:p>
        </w:tc>
      </w:tr>
      <w:tr w14:paraId="0DE7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A5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81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146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FA38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620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0B1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65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37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09E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51F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4EA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D94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3F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76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875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8A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693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8DE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F5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17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700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2D8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94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68E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6FD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8D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839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3F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C20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451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654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015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AE2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E8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AE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EBC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05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C8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DC5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48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2A0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2AC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86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A1C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3A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D12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96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61C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275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63F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834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091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D68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22E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449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BB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C1B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9B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08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BA6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30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477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1DB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395D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6B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541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54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E8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8A6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187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43B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157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87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6F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9C3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3C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701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E37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162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582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6C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6B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026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CDB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795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E1C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88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192CF689"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注：合同均需附证明文件。</w:t>
      </w:r>
    </w:p>
    <w:p w14:paraId="4510B924">
      <w:pPr>
        <w:widowControl/>
        <w:jc w:val="left"/>
        <w:rPr>
          <w:rFonts w:ascii="方正小标宋简体" w:hAnsi="黑体" w:eastAsia="方正小标宋简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684"/>
        <w:gridCol w:w="2910"/>
        <w:gridCol w:w="240"/>
      </w:tblGrid>
      <w:tr w14:paraId="10048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5" w:hRule="atLeast"/>
        </w:trPr>
        <w:tc>
          <w:tcPr>
            <w:tcW w:w="8280" w:type="dxa"/>
            <w:gridSpan w:val="3"/>
            <w:vAlign w:val="center"/>
          </w:tcPr>
          <w:p w14:paraId="67179D90"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28"/>
                <w:szCs w:val="28"/>
              </w:rPr>
              <w:t>表5：其它资料</w:t>
            </w:r>
          </w:p>
        </w:tc>
      </w:tr>
      <w:tr w14:paraId="6875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5" w:hRule="atLeast"/>
        </w:trPr>
        <w:tc>
          <w:tcPr>
            <w:tcW w:w="2686" w:type="dxa"/>
            <w:vAlign w:val="center"/>
          </w:tcPr>
          <w:p w14:paraId="18A64A7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14:paraId="3E8347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4D4EF0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CDE7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85" w:hRule="atLeast"/>
        </w:trPr>
        <w:tc>
          <w:tcPr>
            <w:tcW w:w="8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DFE3907"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其它资料【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代理商需提供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生产厂家授权代理证明文件、根据准入条件提供近3年内的《审计报告》、办公场所证明文件、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国家企业信用信息公示系统（报告或截图）、信用中国（报告或截图）、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中国执行信息公开网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（报告或截图）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】，需要相关证明材料附件。</w:t>
            </w:r>
          </w:p>
        </w:tc>
      </w:tr>
      <w:tr w14:paraId="651F9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0C8E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54F8BAB5"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8391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51C17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41334DB6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31B88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44E1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6D46019B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621B3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7A34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78D0174F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708E5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1BC2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687BCDAD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0EC2D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BAAF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636AAEDA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63FFF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5023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121252D2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646B1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A381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56465D03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35BD9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84DD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142049D8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479C6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A1D6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1BC74B32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2F8C5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7F839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64DA8E27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6BF60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AE71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3E30A9FC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25B23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F7DA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4B23564A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285CD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294DA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03D548F7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08D6B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7200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25856093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26694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AEB6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7996B9F8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76DCD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1655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77EA6976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02816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A3B9D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7C2DC23C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26051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5DBA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0AD84614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  <w:tr w14:paraId="14379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CCEB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 w14:paraId="4242B571">
            <w:pPr>
              <w:widowControl/>
              <w:jc w:val="left"/>
              <w:rPr>
                <w:rFonts w:ascii="Calibri" w:hAnsi="Calibri" w:eastAsia="Times New Roman"/>
                <w:kern w:val="0"/>
                <w:sz w:val="20"/>
                <w:szCs w:val="20"/>
              </w:rPr>
            </w:pPr>
          </w:p>
        </w:tc>
      </w:tr>
    </w:tbl>
    <w:p w14:paraId="0F2A7FA1">
      <w:pPr>
        <w:widowControl/>
        <w:jc w:val="left"/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0EE8B2CF">
      <w:pPr>
        <w:widowControl/>
        <w:jc w:val="center"/>
        <w:rPr>
          <w:rFonts w:ascii="方正小标宋简体" w:hAnsi="黑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黑体" w:eastAsia="方正小标宋简体" w:cs="宋体"/>
          <w:kern w:val="0"/>
          <w:sz w:val="30"/>
          <w:szCs w:val="30"/>
        </w:rPr>
        <w:t>企业信用状况</w:t>
      </w:r>
    </w:p>
    <w:p w14:paraId="10205604">
      <w:pPr>
        <w:pStyle w:val="2"/>
        <w:spacing w:before="0" w:beforeAutospacing="0" w:after="0" w:afterAutospacing="0" w:line="560" w:lineRule="exact"/>
        <w:ind w:firstLine="469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  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 xml:space="preserve">我公司至 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年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月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日，信用状况如下：</w:t>
      </w:r>
    </w:p>
    <w:p w14:paraId="43908E60">
      <w:pPr>
        <w:pStyle w:val="2"/>
        <w:wordWrap w:val="0"/>
        <w:spacing w:before="0" w:beforeAutospacing="0" w:after="0" w:afterAutospacing="0" w:line="560" w:lineRule="exact"/>
        <w:ind w:firstLine="669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一、在“国家企业信用信息公示系统”（</w:t>
      </w:r>
      <w:r>
        <w:fldChar w:fldCharType="begin"/>
      </w:r>
      <w:r>
        <w:instrText xml:space="preserve"> HYPERLINK "http://www.gsxt.gov.cn/）中，□未□有" </w:instrText>
      </w:r>
      <w:r>
        <w:fldChar w:fldCharType="separate"/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http://www.gsxt.gov.cn/）中，□未 □有</w:t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fldChar w:fldCharType="end"/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 xml:space="preserve"> 列入严重违法失信企业名单。</w:t>
      </w:r>
    </w:p>
    <w:p w14:paraId="1BB2D830">
      <w:pPr>
        <w:pStyle w:val="2"/>
        <w:wordWrap w:val="0"/>
        <w:spacing w:before="0" w:beforeAutospacing="0" w:after="0" w:afterAutospacing="0" w:line="560" w:lineRule="exact"/>
        <w:ind w:firstLine="669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二、在“中国执行信息公开网”https://www.creditchina.gov.cn/</w:t>
      </w:r>
      <w:r>
        <w:fldChar w:fldCharType="begin"/>
      </w:r>
      <w:r>
        <w:instrText xml:space="preserve"> HYPERLINK "http://www.gsxt.gov.cn/）中，□未□有" </w:instrText>
      </w:r>
      <w:r>
        <w:fldChar w:fldCharType="separate"/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中，□未 □有</w:t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fldChar w:fldCharType="end"/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 xml:space="preserve"> 列入失信被执行人名单。</w:t>
      </w:r>
    </w:p>
    <w:p w14:paraId="371C5EB6">
      <w:pPr>
        <w:pStyle w:val="2"/>
        <w:spacing w:before="0" w:beforeAutospacing="0" w:after="0" w:afterAutospacing="0" w:line="560" w:lineRule="exact"/>
        <w:ind w:firstLine="670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三、在“信用中国”https://www.creditchina.gov.cn/</w:t>
      </w:r>
      <w:r>
        <w:fldChar w:fldCharType="begin"/>
      </w:r>
      <w:r>
        <w:instrText xml:space="preserve"> HYPERLINK "http://www.gsxt.gov.cn/）中，□未□有" </w:instrText>
      </w:r>
      <w:r>
        <w:fldChar w:fldCharType="separate"/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中，被列为□行政处罚 □</w:t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fldChar w:fldCharType="end"/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守信红名单</w:t>
      </w:r>
      <w:r>
        <w:fldChar w:fldCharType="begin"/>
      </w:r>
      <w:r>
        <w:instrText xml:space="preserve"> HYPERLINK "http://www.gsxt.gov.cn/）中，□未□有" </w:instrText>
      </w:r>
      <w:r>
        <w:fldChar w:fldCharType="separate"/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□重点关注名单□</w:t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fldChar w:fldCharType="end"/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黑名单</w:t>
      </w:r>
      <w:r>
        <w:fldChar w:fldCharType="begin"/>
      </w:r>
      <w:r>
        <w:instrText xml:space="preserve"> HYPERLINK "http://www.gsxt.gov.cn/）中，□未□有" </w:instrText>
      </w:r>
      <w:r>
        <w:fldChar w:fldCharType="separate"/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□</w:t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fldChar w:fldCharType="end"/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上述情况皆无。</w:t>
      </w:r>
    </w:p>
    <w:p w14:paraId="566A4B93">
      <w:pPr>
        <w:pStyle w:val="2"/>
        <w:wordWrap w:val="0"/>
        <w:spacing w:before="0" w:beforeAutospacing="0" w:after="0" w:afterAutospacing="0" w:line="560" w:lineRule="exact"/>
        <w:ind w:firstLine="669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四、在“中国执行信息公开网”http://zxgk.court.gov.cn/</w:t>
      </w:r>
      <w:r>
        <w:fldChar w:fldCharType="begin"/>
      </w:r>
      <w:r>
        <w:instrText xml:space="preserve"> HYPERLINK "http://www.gsxt.gov.cn/）中，□未□有" </w:instrText>
      </w:r>
      <w:r>
        <w:fldChar w:fldCharType="separate"/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中，□有 □没有</w:t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fldChar w:fldCharType="end"/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 xml:space="preserve"> 未履行完毕的“被执行人信息”。</w:t>
      </w:r>
    </w:p>
    <w:p w14:paraId="46E22FFA">
      <w:pPr>
        <w:pStyle w:val="2"/>
        <w:spacing w:before="0" w:beforeAutospacing="0" w:after="0" w:afterAutospacing="0" w:line="560" w:lineRule="exact"/>
        <w:ind w:firstLine="670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五、公司□有 □没有被债权人申请破产，□有 □没有被法院宣告破产，□有 □没有处于破产重整，</w:t>
      </w:r>
      <w:r>
        <w:fldChar w:fldCharType="begin"/>
      </w:r>
      <w:r>
        <w:instrText xml:space="preserve"> HYPERLINK "http://www.gsxt.gov.cn/）中，□未□有" </w:instrText>
      </w:r>
      <w:r>
        <w:fldChar w:fldCharType="separate"/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企业或法定代表人，拟委任的项目负责人在近三年内，□无 □有</w:t>
      </w:r>
      <w:r>
        <w:rPr>
          <w:rStyle w:val="6"/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fldChar w:fldCharType="end"/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刑事犯罪记录。</w:t>
      </w:r>
    </w:p>
    <w:p w14:paraId="6E576109">
      <w:pPr>
        <w:pStyle w:val="2"/>
        <w:spacing w:before="0" w:beforeAutospacing="0" w:after="0" w:afterAutospacing="0" w:line="560" w:lineRule="exact"/>
        <w:ind w:firstLine="670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六、其他情形（如有）。</w:t>
      </w:r>
    </w:p>
    <w:p w14:paraId="29328098">
      <w:pPr>
        <w:pStyle w:val="2"/>
        <w:spacing w:before="0" w:beforeAutospacing="0" w:after="0" w:afterAutospacing="0" w:line="560" w:lineRule="exact"/>
        <w:ind w:firstLine="670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以上（一）～（四）信用状况均应附指定网站完整信用报告或截图，时间应在递交申请资料前7天内。</w:t>
      </w:r>
    </w:p>
    <w:p w14:paraId="117C1778">
      <w:pPr>
        <w:pStyle w:val="2"/>
        <w:spacing w:before="0" w:beforeAutospacing="0" w:after="0" w:afterAutospacing="0" w:line="385" w:lineRule="atLeast"/>
        <w:ind w:firstLine="1680" w:firstLineChars="600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</w:p>
    <w:p w14:paraId="609D1EAC">
      <w:pPr>
        <w:pStyle w:val="2"/>
        <w:spacing w:before="0" w:beforeAutospacing="0" w:after="0" w:afterAutospacing="0" w:line="385" w:lineRule="atLeast"/>
        <w:ind w:firstLine="1680" w:firstLineChars="600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  <w:t> 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申请人（承诺人）：            （盖章）</w:t>
      </w:r>
    </w:p>
    <w:p w14:paraId="06AEA2A6">
      <w:pPr>
        <w:pStyle w:val="2"/>
        <w:spacing w:before="0" w:beforeAutospacing="0" w:after="0" w:afterAutospacing="0" w:line="385" w:lineRule="atLeast"/>
        <w:ind w:firstLine="469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 xml:space="preserve">          法定代表人：                 （签字）</w:t>
      </w:r>
    </w:p>
    <w:p w14:paraId="74A27EF0">
      <w:pPr>
        <w:pStyle w:val="2"/>
        <w:spacing w:before="0" w:beforeAutospacing="0" w:after="0" w:afterAutospacing="0"/>
        <w:ind w:firstLine="5559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年　　月　　日</w:t>
      </w:r>
    </w:p>
    <w:p w14:paraId="18ECA5B7">
      <w:pPr>
        <w:jc w:val="left"/>
        <w:rPr>
          <w:rFonts w:ascii="方正小标宋简体" w:hAnsi="宋体" w:eastAsia="方正小标宋简体" w:cs="Times New Roman"/>
          <w:szCs w:val="21"/>
        </w:rPr>
      </w:pPr>
    </w:p>
    <w:p w14:paraId="499E1FF1">
      <w:pPr>
        <w:jc w:val="left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Cs w:val="21"/>
        </w:rPr>
        <w:t>注：须附“国家企业信用信息公示系统”、“信用中国”和“中国执行信息公开网”信用报告或截图，须为彩色扫描件，且清晰可辨。</w:t>
      </w:r>
    </w:p>
    <w:p w14:paraId="3ABAC166">
      <w:pPr>
        <w:widowControl/>
        <w:jc w:val="center"/>
        <w:rPr>
          <w:rFonts w:hint="eastAsia" w:ascii="方正小标宋简体" w:hAnsi="黑体" w:eastAsia="方正小标宋简体" w:cs="宋体"/>
          <w:kern w:val="0"/>
          <w:sz w:val="30"/>
          <w:szCs w:val="30"/>
        </w:rPr>
      </w:pPr>
    </w:p>
    <w:p w14:paraId="523C3ECF">
      <w:pPr>
        <w:widowControl/>
        <w:jc w:val="center"/>
        <w:rPr>
          <w:rFonts w:ascii="方正小标宋简体" w:hAnsi="黑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黑体" w:eastAsia="方正小标宋简体" w:cs="宋体"/>
          <w:kern w:val="0"/>
          <w:sz w:val="30"/>
          <w:szCs w:val="30"/>
        </w:rPr>
        <w:t>信用承诺书</w:t>
      </w:r>
    </w:p>
    <w:p w14:paraId="6C42785E">
      <w:pPr>
        <w:pStyle w:val="2"/>
        <w:spacing w:before="0" w:beforeAutospacing="0" w:after="0" w:afterAutospacing="0" w:line="402" w:lineRule="atLeast"/>
        <w:jc w:val="center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 </w:t>
      </w:r>
    </w:p>
    <w:p w14:paraId="4D10A0F0">
      <w:pPr>
        <w:pStyle w:val="2"/>
        <w:spacing w:before="0" w:beforeAutospacing="0" w:after="0" w:afterAutospacing="0" w:line="402" w:lineRule="atLeast"/>
        <w:ind w:firstLine="536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 </w:t>
      </w:r>
      <w:r>
        <w:rPr>
          <w:rFonts w:hint="eastAsia" w:cstheme="minorBidi"/>
          <w:color w:val="auto"/>
          <w:kern w:val="2"/>
          <w:sz w:val="32"/>
          <w:szCs w:val="32"/>
          <w:u w:val="single"/>
        </w:rPr>
        <w:t>   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  <w:u w:val="single"/>
        </w:rPr>
        <w:t>（申请单位名称）</w:t>
      </w:r>
      <w:r>
        <w:rPr>
          <w:rFonts w:hint="eastAsia" w:cstheme="minorBidi"/>
          <w:color w:val="auto"/>
          <w:kern w:val="2"/>
          <w:sz w:val="32"/>
          <w:szCs w:val="32"/>
          <w:u w:val="single"/>
        </w:rPr>
        <w:t>  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郑重承诺如下：</w:t>
      </w:r>
    </w:p>
    <w:p w14:paraId="11FAFB85">
      <w:pPr>
        <w:pStyle w:val="2"/>
        <w:spacing w:before="0" w:beforeAutospacing="0" w:after="0" w:afterAutospacing="0" w:line="603" w:lineRule="atLeast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　 （一）严格遵守国家法律、法规、规章和政策规定，依法从事生产经营活动。</w:t>
      </w:r>
    </w:p>
    <w:p w14:paraId="648FD91B">
      <w:pPr>
        <w:pStyle w:val="2"/>
        <w:spacing w:before="0" w:beforeAutospacing="0" w:after="0" w:afterAutospacing="0" w:line="603" w:lineRule="atLeast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　 （二）提供的所有资料均合法、真实、准确和有效，无任何伪造、修改、虚假成分，并对所提供资料的真实性负责。</w:t>
      </w:r>
    </w:p>
    <w:p w14:paraId="7D88DF0F">
      <w:pPr>
        <w:pStyle w:val="2"/>
        <w:spacing w:before="0" w:beforeAutospacing="0" w:after="0" w:afterAutospacing="0" w:line="603" w:lineRule="atLeast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　 （三）重合同、守信用，不制假售假、商标侵权、虚假宣传、违约毁约、恶意逃债、偷税漏税、价格欺诈、垄断和不正当竞争，维护诚实守信的市场秩序。</w:t>
      </w:r>
    </w:p>
    <w:p w14:paraId="06E24521">
      <w:pPr>
        <w:pStyle w:val="2"/>
        <w:spacing w:before="0" w:beforeAutospacing="0" w:after="0" w:afterAutospacing="0" w:line="603" w:lineRule="atLeast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　 （四）自觉接受政府、行业组织、社会公众、新闻舆论的监督。发生违法失信行为，依照有关法律、法规规定承担相应责任，接受惩戒。</w:t>
      </w:r>
    </w:p>
    <w:p w14:paraId="3182AE13">
      <w:pPr>
        <w:pStyle w:val="2"/>
        <w:spacing w:before="0" w:beforeAutospacing="0" w:after="0" w:afterAutospacing="0" w:line="603" w:lineRule="atLeast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　 （五）本《企业信用承诺书》同意向社会公开。</w:t>
      </w:r>
    </w:p>
    <w:p w14:paraId="7D5CD362">
      <w:pPr>
        <w:pStyle w:val="2"/>
        <w:spacing w:before="0" w:beforeAutospacing="0" w:after="0" w:afterAutospacing="0" w:line="402" w:lineRule="atLeast"/>
        <w:ind w:firstLine="469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  <w:t> </w:t>
      </w:r>
    </w:p>
    <w:p w14:paraId="6D26578D">
      <w:pPr>
        <w:pStyle w:val="2"/>
        <w:spacing w:before="0" w:beforeAutospacing="0" w:after="0" w:afterAutospacing="0" w:line="402" w:lineRule="atLeast"/>
        <w:ind w:firstLine="469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</w:p>
    <w:p w14:paraId="72F9AD49">
      <w:pPr>
        <w:pStyle w:val="2"/>
        <w:spacing w:before="0" w:beforeAutospacing="0" w:after="0" w:afterAutospacing="0" w:line="402" w:lineRule="atLeast"/>
        <w:ind w:firstLine="469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</w:p>
    <w:p w14:paraId="6F79CD77">
      <w:pPr>
        <w:pStyle w:val="2"/>
        <w:spacing w:before="0" w:beforeAutospacing="0" w:after="0" w:afterAutospacing="0" w:line="385" w:lineRule="atLeast"/>
        <w:ind w:firstLine="469"/>
        <w:jc w:val="right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  <w:t>                       </w:t>
      </w: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>申请单位：            （盖章）</w:t>
      </w:r>
    </w:p>
    <w:p w14:paraId="2ECC497D">
      <w:pPr>
        <w:pStyle w:val="2"/>
        <w:wordWrap w:val="0"/>
        <w:spacing w:before="0" w:beforeAutospacing="0" w:after="0" w:afterAutospacing="0" w:line="385" w:lineRule="atLeast"/>
        <w:ind w:firstLine="469"/>
        <w:jc w:val="right"/>
        <w:rPr>
          <w:rFonts w:ascii="仿宋_GB2312" w:eastAsia="仿宋_GB2312" w:hAnsiTheme="minorHAnsi" w:cstheme="minorBidi"/>
          <w:color w:val="auto"/>
          <w:kern w:val="2"/>
          <w:sz w:val="28"/>
          <w:szCs w:val="28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28"/>
          <w:szCs w:val="28"/>
        </w:rPr>
        <w:t xml:space="preserve">              法定代表人：          （签字）</w:t>
      </w:r>
    </w:p>
    <w:p w14:paraId="6E2C129B">
      <w:pPr>
        <w:wordWrap w:val="0"/>
        <w:spacing w:line="360" w:lineRule="auto"/>
        <w:jc w:val="right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 xml:space="preserve">年　　月　　日 </w:t>
      </w:r>
    </w:p>
    <w:p w14:paraId="07A6A4BF">
      <w:pPr>
        <w:spacing w:line="360" w:lineRule="auto"/>
        <w:jc w:val="distribute"/>
        <w:rPr>
          <w:rFonts w:ascii="方正小标宋简体" w:eastAsia="方正小标宋简体"/>
          <w:sz w:val="36"/>
          <w:szCs w:val="36"/>
        </w:rPr>
      </w:pPr>
    </w:p>
    <w:p w14:paraId="5A587A85"/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D2AFE"/>
    <w:rsid w:val="0E9A7C4D"/>
    <w:rsid w:val="2BEF6D60"/>
    <w:rsid w:val="2C6C3271"/>
    <w:rsid w:val="2E1675F1"/>
    <w:rsid w:val="432C2148"/>
    <w:rsid w:val="4B7F69A9"/>
    <w:rsid w:val="542A1D37"/>
    <w:rsid w:val="601E2DAE"/>
    <w:rsid w:val="6CDD2AFE"/>
    <w:rsid w:val="6EAD4B62"/>
    <w:rsid w:val="7246574A"/>
    <w:rsid w:val="73745774"/>
    <w:rsid w:val="786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imes New Roman"/>
      <w:color w:val="000000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2460</Words>
  <Characters>2576</Characters>
  <Lines>0</Lines>
  <Paragraphs>0</Paragraphs>
  <TotalTime>23</TotalTime>
  <ScaleCrop>false</ScaleCrop>
  <LinksUpToDate>false</LinksUpToDate>
  <CharactersWithSpaces>3273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2025-08-13T02:07:00Z</dcterms:created>
  <dc:creator>向往</dc:creator>
  <cp:lastModifiedBy>画画画</cp:lastModifiedBy>
  <dcterms:modified xsi:type="dcterms:W3CDTF">2025-08-18T02:16:41Z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8E788A179E1544EC9E475A848E3EAF10_13</vt:lpwstr>
  </property>
  <property fmtid="{D5CDD505-2E9C-101B-9397-08002B2CF9AE}" pid="4" name="KSOTemplateDocerSaveRecord">
    <vt:lpwstr>eyJoZGlkIjoiNTFjMjc1MDk3YjdmNWE2YTdkZGFhM2QzMzljYWZkZTgiLCJ1c2VySWQiOiIxMTY0NDM1MTMxIn0=</vt:lpwstr>
  </property>
</Properties>
</file>